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BA340C" w14:textId="35CDA82E" w:rsidR="00B61198" w:rsidRPr="00B61198" w:rsidRDefault="00B61198" w:rsidP="00E269E7">
      <w:pPr>
        <w:spacing w:line="360" w:lineRule="auto"/>
        <w:jc w:val="both"/>
        <w:rPr>
          <w:rFonts w:ascii="Times New Roman" w:hAnsi="Times New Roman" w:cs="Times New Roman"/>
          <w:sz w:val="24"/>
          <w:szCs w:val="24"/>
        </w:rPr>
      </w:pPr>
      <w:r w:rsidRPr="00B61198">
        <w:rPr>
          <w:rFonts w:ascii="Times New Roman" w:hAnsi="Times New Roman" w:cs="Times New Roman"/>
          <w:sz w:val="24"/>
          <w:szCs w:val="24"/>
        </w:rPr>
        <w:t xml:space="preserve">Siti maria rahmatika </w:t>
      </w:r>
    </w:p>
    <w:p w14:paraId="2DB9CB92" w14:textId="48055B0F" w:rsidR="00B61198" w:rsidRDefault="00B61198" w:rsidP="00E269E7">
      <w:pPr>
        <w:spacing w:line="360" w:lineRule="auto"/>
        <w:jc w:val="both"/>
        <w:rPr>
          <w:rFonts w:ascii="Times New Roman" w:hAnsi="Times New Roman" w:cs="Times New Roman"/>
          <w:sz w:val="24"/>
          <w:szCs w:val="24"/>
        </w:rPr>
      </w:pPr>
      <w:r w:rsidRPr="00B61198">
        <w:rPr>
          <w:rFonts w:ascii="Times New Roman" w:hAnsi="Times New Roman" w:cs="Times New Roman"/>
          <w:sz w:val="24"/>
          <w:szCs w:val="24"/>
        </w:rPr>
        <w:t>1225010182</w:t>
      </w:r>
    </w:p>
    <w:p w14:paraId="10833554" w14:textId="3EB34010" w:rsidR="00B61198" w:rsidRDefault="00B61198" w:rsidP="00E269E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Sejarah peradaban islam </w:t>
      </w:r>
    </w:p>
    <w:p w14:paraId="7DAD8CD6" w14:textId="24EE5988" w:rsidR="00B61198" w:rsidRDefault="00B61198" w:rsidP="00E269E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Universitas Islam Negeri Sunan Gunung Djati </w:t>
      </w:r>
    </w:p>
    <w:p w14:paraId="2AF65AC7" w14:textId="519E1120" w:rsidR="00B61198" w:rsidRDefault="00B61198" w:rsidP="00E269E7">
      <w:pPr>
        <w:spacing w:line="360" w:lineRule="auto"/>
        <w:jc w:val="both"/>
        <w:rPr>
          <w:rFonts w:ascii="Times New Roman" w:hAnsi="Times New Roman" w:cs="Times New Roman"/>
          <w:sz w:val="24"/>
          <w:szCs w:val="24"/>
        </w:rPr>
      </w:pPr>
      <w:r>
        <w:rPr>
          <w:rFonts w:ascii="Times New Roman" w:hAnsi="Times New Roman" w:cs="Times New Roman"/>
          <w:sz w:val="24"/>
          <w:szCs w:val="24"/>
        </w:rPr>
        <w:t>12 Juni 2025 23:07</w:t>
      </w:r>
    </w:p>
    <w:p w14:paraId="3803DB15" w14:textId="77777777" w:rsidR="00B61198" w:rsidRPr="00B61198" w:rsidRDefault="00B61198" w:rsidP="00E269E7">
      <w:pPr>
        <w:spacing w:line="360" w:lineRule="auto"/>
        <w:jc w:val="both"/>
        <w:rPr>
          <w:rFonts w:ascii="Times New Roman" w:hAnsi="Times New Roman" w:cs="Times New Roman"/>
          <w:sz w:val="24"/>
          <w:szCs w:val="24"/>
        </w:rPr>
      </w:pPr>
    </w:p>
    <w:p w14:paraId="6E6EFEB9" w14:textId="2FA9B4F4" w:rsidR="00E269E7" w:rsidRDefault="002C5B2F" w:rsidP="00B61198">
      <w:pPr>
        <w:spacing w:line="360" w:lineRule="auto"/>
        <w:jc w:val="center"/>
        <w:rPr>
          <w:rFonts w:ascii="Times New Roman" w:hAnsi="Times New Roman" w:cs="Times New Roman"/>
          <w:b/>
          <w:bCs/>
          <w:sz w:val="28"/>
          <w:szCs w:val="28"/>
        </w:rPr>
      </w:pPr>
      <w:r w:rsidRPr="00B61198">
        <w:rPr>
          <w:rFonts w:ascii="Times New Roman" w:hAnsi="Times New Roman" w:cs="Times New Roman"/>
          <w:b/>
          <w:bCs/>
          <w:sz w:val="28"/>
          <w:szCs w:val="28"/>
        </w:rPr>
        <w:t>Jejak Juang di Tanah Sunda: Monumen Perjuangan Cibiru, Penjaga Sunyi Sejarah yang Terlupa</w:t>
      </w:r>
    </w:p>
    <w:p w14:paraId="1C8FBEF9" w14:textId="77777777" w:rsidR="00B61198" w:rsidRPr="00B61198" w:rsidRDefault="00B61198" w:rsidP="00B61198">
      <w:pPr>
        <w:spacing w:line="360" w:lineRule="auto"/>
        <w:jc w:val="center"/>
        <w:rPr>
          <w:rFonts w:ascii="Times New Roman" w:hAnsi="Times New Roman" w:cs="Times New Roman"/>
          <w:b/>
          <w:bCs/>
          <w:sz w:val="28"/>
          <w:szCs w:val="28"/>
        </w:rPr>
      </w:pPr>
    </w:p>
    <w:p w14:paraId="3A89114C" w14:textId="6308A53B" w:rsidR="00207275" w:rsidRDefault="00207275" w:rsidP="00207275">
      <w:pPr>
        <w:spacing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5DB7B587" wp14:editId="2F0F8858">
            <wp:extent cx="2783689" cy="35337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86318" cy="3537113"/>
                    </a:xfrm>
                    <a:prstGeom prst="rect">
                      <a:avLst/>
                    </a:prstGeom>
                  </pic:spPr>
                </pic:pic>
              </a:graphicData>
            </a:graphic>
          </wp:inline>
        </w:drawing>
      </w:r>
    </w:p>
    <w:p w14:paraId="3B32ACC8" w14:textId="3D538BC7" w:rsidR="00207275" w:rsidRDefault="00207275" w:rsidP="00207275">
      <w:pPr>
        <w:pStyle w:val="NormalWeb"/>
        <w:jc w:val="center"/>
      </w:pPr>
    </w:p>
    <w:p w14:paraId="636FB1AA" w14:textId="0AFFBDD0" w:rsidR="002C5B2F" w:rsidRPr="002C5B2F" w:rsidRDefault="002C5B2F" w:rsidP="002C5B2F">
      <w:pPr>
        <w:spacing w:line="360" w:lineRule="auto"/>
        <w:jc w:val="both"/>
        <w:rPr>
          <w:rFonts w:ascii="Times New Roman" w:hAnsi="Times New Roman" w:cs="Times New Roman"/>
          <w:b/>
          <w:bCs/>
          <w:sz w:val="24"/>
          <w:szCs w:val="24"/>
        </w:rPr>
      </w:pPr>
      <w:r w:rsidRPr="002C5B2F">
        <w:rPr>
          <w:rFonts w:ascii="Times New Roman" w:hAnsi="Times New Roman" w:cs="Times New Roman"/>
          <w:b/>
          <w:bCs/>
          <w:sz w:val="24"/>
          <w:szCs w:val="24"/>
        </w:rPr>
        <w:t xml:space="preserve">                   </w:t>
      </w:r>
      <w:r w:rsidRPr="002C5B2F">
        <w:rPr>
          <w:rFonts w:ascii="Times New Roman" w:hAnsi="Times New Roman" w:cs="Times New Roman"/>
          <w:sz w:val="24"/>
          <w:szCs w:val="24"/>
        </w:rPr>
        <w:t>Di sudut Cibiru, Bandung Timur, Teras Sunda berfungsi sebagai ruang publik dengan nuansa budaya setempat.</w:t>
      </w:r>
      <w:r>
        <w:rPr>
          <w:rFonts w:ascii="Times New Roman" w:hAnsi="Times New Roman" w:cs="Times New Roman"/>
          <w:sz w:val="24"/>
          <w:szCs w:val="24"/>
        </w:rPr>
        <w:t xml:space="preserve"> </w:t>
      </w:r>
      <w:r w:rsidRPr="002C5B2F">
        <w:rPr>
          <w:rFonts w:ascii="Times New Roman" w:hAnsi="Times New Roman" w:cs="Times New Roman"/>
          <w:sz w:val="24"/>
          <w:szCs w:val="24"/>
        </w:rPr>
        <w:t>Di tempat ini, terdapat Monumen Perjuangan yang dibangunkan tidak hanya untuk hiasan, tetapi sebagai pengingat akan jasa para pejuang dari kawasan Bandung Timur, khususnya Cibiru, dalam mempertahankan kemerdekaan Indonesia pasca-Proklamasi 1945 dari ancaman kolonial.</w:t>
      </w:r>
    </w:p>
    <w:p w14:paraId="415C07D9" w14:textId="06F88209" w:rsidR="002C5B2F" w:rsidRPr="002C5B2F" w:rsidRDefault="002C5B2F" w:rsidP="002C5B2F">
      <w:pPr>
        <w:spacing w:line="360" w:lineRule="auto"/>
        <w:jc w:val="both"/>
        <w:rPr>
          <w:rFonts w:ascii="Times New Roman" w:hAnsi="Times New Roman" w:cs="Times New Roman"/>
          <w:sz w:val="24"/>
          <w:szCs w:val="24"/>
        </w:rPr>
      </w:pPr>
      <w:r w:rsidRPr="002C5B2F">
        <w:rPr>
          <w:rFonts w:ascii="Times New Roman" w:hAnsi="Times New Roman" w:cs="Times New Roman"/>
          <w:sz w:val="24"/>
          <w:szCs w:val="24"/>
        </w:rPr>
        <w:lastRenderedPageBreak/>
        <w:t>Monumen tersebut didirikan pada tahun 2013 berkat inisiatif dari pemerintah Kecamatan Cibiru, bekerja sama dengan tokoh masyarakat serta para veteran setempat, sebagai bentuk penghormatan terhadap pahlawan lokal yang kisahnya hampir dilupakan dalam sejarah nasional.</w:t>
      </w:r>
      <w:r>
        <w:rPr>
          <w:rFonts w:ascii="Times New Roman" w:hAnsi="Times New Roman" w:cs="Times New Roman"/>
          <w:sz w:val="24"/>
          <w:szCs w:val="24"/>
        </w:rPr>
        <w:t xml:space="preserve"> </w:t>
      </w:r>
      <w:r w:rsidRPr="002C5B2F">
        <w:rPr>
          <w:rFonts w:ascii="Times New Roman" w:hAnsi="Times New Roman" w:cs="Times New Roman"/>
          <w:sz w:val="24"/>
          <w:szCs w:val="24"/>
        </w:rPr>
        <w:t>Setelah pembangunan yang memakan waktu kurang dari setahun, monumen ini diresmikan pada 17 Agustus 2014, bertepatan dengan HUT ke-69 Kemerdekaan Indonesia, oleh Camat Cibiru waktu itu.</w:t>
      </w:r>
    </w:p>
    <w:p w14:paraId="02A5DF1C" w14:textId="5A6E47D3" w:rsidR="002C5B2F" w:rsidRDefault="002C5B2F" w:rsidP="002C5B2F">
      <w:pPr>
        <w:spacing w:line="360" w:lineRule="auto"/>
        <w:jc w:val="both"/>
        <w:rPr>
          <w:rFonts w:ascii="Times New Roman" w:hAnsi="Times New Roman" w:cs="Times New Roman"/>
          <w:sz w:val="24"/>
          <w:szCs w:val="24"/>
        </w:rPr>
      </w:pPr>
      <w:r w:rsidRPr="002C5B2F">
        <w:rPr>
          <w:rFonts w:ascii="Times New Roman" w:hAnsi="Times New Roman" w:cs="Times New Roman"/>
          <w:sz w:val="24"/>
          <w:szCs w:val="24"/>
        </w:rPr>
        <w:t>Proyek pembangunan monumen juga menjadi bagian dari revitalisasi area budaya Teras Sunda, yang merupakan ruang terbuka hijau dengan nilai budaya, bertujuan untuk membentuk identitas Sunda di tengah modernisasi yang melanda Bandung Timur.</w:t>
      </w:r>
    </w:p>
    <w:p w14:paraId="53C64B22" w14:textId="3D63C1A7" w:rsidR="002C5B2F" w:rsidRPr="002C5B2F" w:rsidRDefault="002C5B2F" w:rsidP="00B61198">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708F1D2" wp14:editId="2D2FE9AA">
            <wp:extent cx="3562350" cy="2682222"/>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69727" cy="2687776"/>
                    </a:xfrm>
                    <a:prstGeom prst="rect">
                      <a:avLst/>
                    </a:prstGeom>
                  </pic:spPr>
                </pic:pic>
              </a:graphicData>
            </a:graphic>
          </wp:inline>
        </w:drawing>
      </w:r>
    </w:p>
    <w:p w14:paraId="59B5165F" w14:textId="77777777" w:rsidR="002C5B2F" w:rsidRPr="002C5B2F" w:rsidRDefault="002C5B2F" w:rsidP="002C5B2F">
      <w:pPr>
        <w:spacing w:line="360" w:lineRule="auto"/>
        <w:jc w:val="both"/>
        <w:rPr>
          <w:rFonts w:ascii="Times New Roman" w:hAnsi="Times New Roman" w:cs="Times New Roman"/>
          <w:sz w:val="24"/>
          <w:szCs w:val="24"/>
        </w:rPr>
      </w:pPr>
    </w:p>
    <w:p w14:paraId="6D165E0B" w14:textId="60876D35" w:rsidR="002C5B2F" w:rsidRPr="002C5B2F" w:rsidRDefault="002C5B2F" w:rsidP="002C5B2F">
      <w:pPr>
        <w:spacing w:line="360" w:lineRule="auto"/>
        <w:jc w:val="both"/>
        <w:rPr>
          <w:rFonts w:ascii="Times New Roman" w:hAnsi="Times New Roman" w:cs="Times New Roman"/>
          <w:sz w:val="24"/>
          <w:szCs w:val="24"/>
        </w:rPr>
      </w:pPr>
      <w:r w:rsidRPr="002C5B2F">
        <w:rPr>
          <w:rFonts w:ascii="Times New Roman" w:hAnsi="Times New Roman" w:cs="Times New Roman"/>
          <w:sz w:val="24"/>
          <w:szCs w:val="24"/>
        </w:rPr>
        <w:t>Sayangnya, kisah yang terukir dalam monumen perjuangan itu perlahan-lahan hilang seiring berjalannya waktu dan kurangnya pengetahuan generasi muda.</w:t>
      </w:r>
      <w:r>
        <w:rPr>
          <w:rFonts w:ascii="Times New Roman" w:hAnsi="Times New Roman" w:cs="Times New Roman"/>
          <w:sz w:val="24"/>
          <w:szCs w:val="24"/>
        </w:rPr>
        <w:t xml:space="preserve"> </w:t>
      </w:r>
      <w:r w:rsidRPr="002C5B2F">
        <w:rPr>
          <w:rFonts w:ascii="Times New Roman" w:hAnsi="Times New Roman" w:cs="Times New Roman"/>
          <w:sz w:val="24"/>
          <w:szCs w:val="24"/>
        </w:rPr>
        <w:t>Banyak yang tidak mengetahui bahwa kawasan ini dulunya berfungsi sebagai titik strategis pertahanan pejuang melawan pasukan sekutu dan NICA yang berusaha merebut kembali Bandung.</w:t>
      </w:r>
    </w:p>
    <w:p w14:paraId="4FCF193C" w14:textId="467584C3" w:rsidR="002C5B2F" w:rsidRPr="002C5B2F" w:rsidRDefault="002C5B2F" w:rsidP="002C5B2F">
      <w:pPr>
        <w:spacing w:line="360" w:lineRule="auto"/>
        <w:jc w:val="both"/>
        <w:rPr>
          <w:rFonts w:ascii="Times New Roman" w:hAnsi="Times New Roman" w:cs="Times New Roman"/>
          <w:sz w:val="24"/>
          <w:szCs w:val="24"/>
        </w:rPr>
      </w:pPr>
      <w:r w:rsidRPr="002C5B2F">
        <w:rPr>
          <w:rFonts w:ascii="Times New Roman" w:hAnsi="Times New Roman" w:cs="Times New Roman"/>
          <w:sz w:val="24"/>
          <w:szCs w:val="24"/>
        </w:rPr>
        <w:t>Monumen ini menjadi simbol keberanian masyarakat biasa</w:t>
      </w:r>
      <w:r>
        <w:rPr>
          <w:rFonts w:ascii="Times New Roman" w:hAnsi="Times New Roman" w:cs="Times New Roman"/>
          <w:sz w:val="24"/>
          <w:szCs w:val="24"/>
        </w:rPr>
        <w:t xml:space="preserve"> </w:t>
      </w:r>
      <w:r w:rsidRPr="002C5B2F">
        <w:rPr>
          <w:rFonts w:ascii="Times New Roman" w:hAnsi="Times New Roman" w:cs="Times New Roman"/>
          <w:sz w:val="24"/>
          <w:szCs w:val="24"/>
        </w:rPr>
        <w:t xml:space="preserve">petani, santri, dan pelajaryang memilih untuk berjuang meskipun hanya dengan persenjataan seadanya.Perlawanan di Cibiru juga menjadi bagian dari semangat Bandung Lautan Api, saat penduduk memilih untuk </w:t>
      </w:r>
      <w:r>
        <w:rPr>
          <w:rFonts w:ascii="Times New Roman" w:hAnsi="Times New Roman" w:cs="Times New Roman"/>
          <w:sz w:val="24"/>
          <w:szCs w:val="24"/>
        </w:rPr>
        <w:t xml:space="preserve"> </w:t>
      </w:r>
      <w:r w:rsidRPr="002C5B2F">
        <w:rPr>
          <w:rFonts w:ascii="Times New Roman" w:hAnsi="Times New Roman" w:cs="Times New Roman"/>
          <w:sz w:val="24"/>
          <w:szCs w:val="24"/>
        </w:rPr>
        <w:t>membakar kota daripada menyerah kepada penjajah.</w:t>
      </w:r>
    </w:p>
    <w:p w14:paraId="7CBC92CC" w14:textId="1A5BB607" w:rsidR="002C5B2F" w:rsidRPr="002C5B2F" w:rsidRDefault="002C5B2F" w:rsidP="002C5B2F">
      <w:pPr>
        <w:spacing w:line="360" w:lineRule="auto"/>
        <w:jc w:val="both"/>
        <w:rPr>
          <w:rFonts w:ascii="Times New Roman" w:hAnsi="Times New Roman" w:cs="Times New Roman"/>
          <w:sz w:val="24"/>
          <w:szCs w:val="24"/>
        </w:rPr>
      </w:pPr>
      <w:r w:rsidRPr="002C5B2F">
        <w:rPr>
          <w:rFonts w:ascii="Times New Roman" w:hAnsi="Times New Roman" w:cs="Times New Roman"/>
          <w:sz w:val="24"/>
          <w:szCs w:val="24"/>
        </w:rPr>
        <w:t>Salah satu warga setempat, Pak Darta (65), mengenang cerita dari ayahnya yang terlibat dalam perjuangan pada waktu itu.</w:t>
      </w:r>
    </w:p>
    <w:p w14:paraId="083289F5" w14:textId="06A138BD" w:rsidR="002C5B2F" w:rsidRDefault="002C5B2F" w:rsidP="002C5B2F">
      <w:pPr>
        <w:spacing w:line="360" w:lineRule="auto"/>
        <w:jc w:val="both"/>
        <w:rPr>
          <w:rFonts w:ascii="Times New Roman" w:hAnsi="Times New Roman" w:cs="Times New Roman"/>
          <w:sz w:val="24"/>
          <w:szCs w:val="24"/>
        </w:rPr>
      </w:pPr>
      <w:r w:rsidRPr="002C5B2F">
        <w:rPr>
          <w:rFonts w:ascii="Times New Roman" w:hAnsi="Times New Roman" w:cs="Times New Roman"/>
          <w:sz w:val="24"/>
          <w:szCs w:val="24"/>
        </w:rPr>
        <w:lastRenderedPageBreak/>
        <w:t>"Dahulu, katanya, para pejuang sering bergerak di wilayah Cibiru dan Ujungberung.</w:t>
      </w:r>
      <w:r>
        <w:rPr>
          <w:rFonts w:ascii="Times New Roman" w:hAnsi="Times New Roman" w:cs="Times New Roman"/>
          <w:sz w:val="24"/>
          <w:szCs w:val="24"/>
        </w:rPr>
        <w:t xml:space="preserve"> </w:t>
      </w:r>
      <w:r w:rsidRPr="002C5B2F">
        <w:rPr>
          <w:rFonts w:ascii="Times New Roman" w:hAnsi="Times New Roman" w:cs="Times New Roman"/>
          <w:sz w:val="24"/>
          <w:szCs w:val="24"/>
        </w:rPr>
        <w:t>Mereka merencanakan strategi di masjid kecil di malam hari dan bertempur di siang hari.Banyak yang gugur dan dimakamkan tanpa nama," ujarnya dengan suara pelan.</w:t>
      </w:r>
    </w:p>
    <w:p w14:paraId="4F5ED1A5" w14:textId="2F5E3EFE" w:rsidR="002C5B2F" w:rsidRPr="002C5B2F" w:rsidRDefault="002C5B2F" w:rsidP="002C5B2F">
      <w:pPr>
        <w:spacing w:line="360" w:lineRule="auto"/>
        <w:jc w:val="both"/>
        <w:rPr>
          <w:rFonts w:ascii="Times New Roman" w:hAnsi="Times New Roman" w:cs="Times New Roman"/>
          <w:sz w:val="24"/>
          <w:szCs w:val="24"/>
        </w:rPr>
      </w:pPr>
      <w:r w:rsidRPr="002C5B2F">
        <w:rPr>
          <w:rFonts w:ascii="Times New Roman" w:hAnsi="Times New Roman" w:cs="Times New Roman"/>
          <w:sz w:val="24"/>
          <w:szCs w:val="24"/>
        </w:rPr>
        <w:t>Ibu Nani (48), salah satu warga RW 03 Cibiru Wetan yang rumahnya tidak jauh dari monumen tersebut, turut menyuarakan harapannya.“Anak-anak sekarang banyak yang belum mengenal sejarah tempat ini.</w:t>
      </w:r>
      <w:r>
        <w:rPr>
          <w:rFonts w:ascii="Times New Roman" w:hAnsi="Times New Roman" w:cs="Times New Roman"/>
          <w:sz w:val="24"/>
          <w:szCs w:val="24"/>
        </w:rPr>
        <w:t xml:space="preserve"> </w:t>
      </w:r>
      <w:r w:rsidRPr="002C5B2F">
        <w:rPr>
          <w:rFonts w:ascii="Times New Roman" w:hAnsi="Times New Roman" w:cs="Times New Roman"/>
          <w:sz w:val="24"/>
          <w:szCs w:val="24"/>
        </w:rPr>
        <w:t>Monumen itu sering kali dijadikan tempat berkumpul, padahal dibangun untuk mengenang mereka yang memperjuangkan kemerdekaan.</w:t>
      </w:r>
      <w:r>
        <w:rPr>
          <w:rFonts w:ascii="Times New Roman" w:hAnsi="Times New Roman" w:cs="Times New Roman"/>
          <w:sz w:val="24"/>
          <w:szCs w:val="24"/>
        </w:rPr>
        <w:t xml:space="preserve"> </w:t>
      </w:r>
      <w:r w:rsidRPr="002C5B2F">
        <w:rPr>
          <w:rFonts w:ascii="Times New Roman" w:hAnsi="Times New Roman" w:cs="Times New Roman"/>
          <w:sz w:val="24"/>
          <w:szCs w:val="24"/>
        </w:rPr>
        <w:t>Sangat disayangkan jika dilupakan,” katanya dengan nada lirih.</w:t>
      </w:r>
    </w:p>
    <w:p w14:paraId="0FFFC05C" w14:textId="1BB2190E" w:rsidR="002C5B2F" w:rsidRPr="002C5B2F" w:rsidRDefault="002C5B2F" w:rsidP="002C5B2F">
      <w:pPr>
        <w:spacing w:line="360" w:lineRule="auto"/>
        <w:jc w:val="both"/>
        <w:rPr>
          <w:rFonts w:ascii="Times New Roman" w:hAnsi="Times New Roman" w:cs="Times New Roman"/>
          <w:sz w:val="24"/>
          <w:szCs w:val="24"/>
        </w:rPr>
      </w:pPr>
      <w:r w:rsidRPr="002C5B2F">
        <w:rPr>
          <w:rFonts w:ascii="Times New Roman" w:hAnsi="Times New Roman" w:cs="Times New Roman"/>
          <w:sz w:val="24"/>
          <w:szCs w:val="24"/>
        </w:rPr>
        <w:t>Sementara itu, Rian (17), seorang pelajar SMA yang kerap mengunjungi Teras Sunda, mengaku awalnya tidak menyadari bahwa bangunan tersebut adalah monumen perjuangan.</w:t>
      </w:r>
    </w:p>
    <w:p w14:paraId="1748E049" w14:textId="0578685F" w:rsidR="002C5B2F" w:rsidRPr="002C5B2F" w:rsidRDefault="002C5B2F" w:rsidP="002C5B2F">
      <w:pPr>
        <w:spacing w:line="360" w:lineRule="auto"/>
        <w:jc w:val="both"/>
        <w:rPr>
          <w:rFonts w:ascii="Times New Roman" w:hAnsi="Times New Roman" w:cs="Times New Roman"/>
          <w:sz w:val="24"/>
          <w:szCs w:val="24"/>
        </w:rPr>
      </w:pPr>
      <w:r w:rsidRPr="002C5B2F">
        <w:rPr>
          <w:rFonts w:ascii="Times New Roman" w:hAnsi="Times New Roman" w:cs="Times New Roman"/>
          <w:sz w:val="24"/>
          <w:szCs w:val="24"/>
        </w:rPr>
        <w:t>“Saya kira itu hanya hiasan, sebab tidak ada penjelasan di sana.</w:t>
      </w:r>
      <w:r>
        <w:rPr>
          <w:rFonts w:ascii="Times New Roman" w:hAnsi="Times New Roman" w:cs="Times New Roman"/>
          <w:sz w:val="24"/>
          <w:szCs w:val="24"/>
        </w:rPr>
        <w:t xml:space="preserve"> </w:t>
      </w:r>
      <w:r w:rsidRPr="002C5B2F">
        <w:rPr>
          <w:rFonts w:ascii="Times New Roman" w:hAnsi="Times New Roman" w:cs="Times New Roman"/>
          <w:sz w:val="24"/>
          <w:szCs w:val="24"/>
        </w:rPr>
        <w:t>Baru tahu setelah guru sejarah menceritakannya di kelas.</w:t>
      </w:r>
      <w:r>
        <w:rPr>
          <w:rFonts w:ascii="Times New Roman" w:hAnsi="Times New Roman" w:cs="Times New Roman"/>
          <w:sz w:val="24"/>
          <w:szCs w:val="24"/>
        </w:rPr>
        <w:t xml:space="preserve"> </w:t>
      </w:r>
      <w:r w:rsidRPr="002C5B2F">
        <w:rPr>
          <w:rFonts w:ascii="Times New Roman" w:hAnsi="Times New Roman" w:cs="Times New Roman"/>
          <w:sz w:val="24"/>
          <w:szCs w:val="24"/>
        </w:rPr>
        <w:t>Sekarang ketika melewati lokasi itu, saya menjadi lebih menghargai,” ungkapnya.</w:t>
      </w:r>
    </w:p>
    <w:p w14:paraId="76E8681F" w14:textId="063D2B24" w:rsidR="002C5B2F" w:rsidRPr="002C5B2F" w:rsidRDefault="002C5B2F" w:rsidP="002C5B2F">
      <w:pPr>
        <w:spacing w:line="360" w:lineRule="auto"/>
        <w:jc w:val="both"/>
        <w:rPr>
          <w:rFonts w:ascii="Times New Roman" w:hAnsi="Times New Roman" w:cs="Times New Roman"/>
          <w:sz w:val="24"/>
          <w:szCs w:val="24"/>
        </w:rPr>
      </w:pPr>
      <w:r w:rsidRPr="002C5B2F">
        <w:rPr>
          <w:rFonts w:ascii="Times New Roman" w:hAnsi="Times New Roman" w:cs="Times New Roman"/>
          <w:sz w:val="24"/>
          <w:szCs w:val="24"/>
        </w:rPr>
        <w:t>Padahal, sejarawan setempat menyatakan bahwa Cibiru memiliki peranan penting dalam sejarah pertahanan Bandung.</w:t>
      </w:r>
      <w:r>
        <w:rPr>
          <w:rFonts w:ascii="Times New Roman" w:hAnsi="Times New Roman" w:cs="Times New Roman"/>
          <w:sz w:val="24"/>
          <w:szCs w:val="24"/>
        </w:rPr>
        <w:t xml:space="preserve"> </w:t>
      </w:r>
      <w:r w:rsidRPr="002C5B2F">
        <w:rPr>
          <w:rFonts w:ascii="Times New Roman" w:hAnsi="Times New Roman" w:cs="Times New Roman"/>
          <w:sz w:val="24"/>
          <w:szCs w:val="24"/>
        </w:rPr>
        <w:t>Beberapa serangan dan sabotase terhadap logistik musuh dilaksanakan dari wilayah ini, dengan pejuang dari laskar rakyat dan barisan Hizbullah yang bermarkas di pesantren sekitar.</w:t>
      </w:r>
      <w:r>
        <w:rPr>
          <w:rFonts w:ascii="Times New Roman" w:hAnsi="Times New Roman" w:cs="Times New Roman"/>
          <w:sz w:val="24"/>
          <w:szCs w:val="24"/>
        </w:rPr>
        <w:t xml:space="preserve"> </w:t>
      </w:r>
      <w:r w:rsidRPr="002C5B2F">
        <w:rPr>
          <w:rFonts w:ascii="Times New Roman" w:hAnsi="Times New Roman" w:cs="Times New Roman"/>
          <w:sz w:val="24"/>
          <w:szCs w:val="24"/>
        </w:rPr>
        <w:t>Monumen Perjuangan yang terletak di Teras Sunda Cibiru adalah peninggalan sejarah yang hampir tidak terdengar.</w:t>
      </w:r>
    </w:p>
    <w:p w14:paraId="33B4456B" w14:textId="73ACAE1C" w:rsidR="002C5B2F" w:rsidRPr="002C5B2F" w:rsidRDefault="002C5B2F" w:rsidP="002C5B2F">
      <w:pPr>
        <w:spacing w:line="360" w:lineRule="auto"/>
        <w:jc w:val="both"/>
        <w:rPr>
          <w:rFonts w:ascii="Times New Roman" w:hAnsi="Times New Roman" w:cs="Times New Roman"/>
          <w:sz w:val="24"/>
          <w:szCs w:val="24"/>
        </w:rPr>
      </w:pPr>
      <w:r w:rsidRPr="002C5B2F">
        <w:rPr>
          <w:rFonts w:ascii="Times New Roman" w:hAnsi="Times New Roman" w:cs="Times New Roman"/>
          <w:sz w:val="24"/>
          <w:szCs w:val="24"/>
        </w:rPr>
        <w:t>Ia berdiri sebagai pengingat, tetapi tidak lagi berbicara.Yang diperlukan bukan hanya pemeliharaan fisik, tetapi juga penghidupan kembali narasi.</w:t>
      </w:r>
    </w:p>
    <w:p w14:paraId="0397748E" w14:textId="1E3E6325" w:rsidR="002C5B2F" w:rsidRPr="002C5B2F" w:rsidRDefault="002C5B2F" w:rsidP="002C5B2F">
      <w:pPr>
        <w:spacing w:line="360" w:lineRule="auto"/>
        <w:jc w:val="both"/>
        <w:rPr>
          <w:rFonts w:ascii="Times New Roman" w:hAnsi="Times New Roman" w:cs="Times New Roman"/>
          <w:sz w:val="24"/>
          <w:szCs w:val="24"/>
        </w:rPr>
      </w:pPr>
      <w:r w:rsidRPr="002C5B2F">
        <w:rPr>
          <w:rFonts w:ascii="Times New Roman" w:hAnsi="Times New Roman" w:cs="Times New Roman"/>
          <w:sz w:val="24"/>
          <w:szCs w:val="24"/>
        </w:rPr>
        <w:t>Sebab tanpa cerita, batu hanya akan terlihat sebagai batu.</w:t>
      </w:r>
      <w:r>
        <w:rPr>
          <w:rFonts w:ascii="Times New Roman" w:hAnsi="Times New Roman" w:cs="Times New Roman"/>
          <w:sz w:val="24"/>
          <w:szCs w:val="24"/>
        </w:rPr>
        <w:t xml:space="preserve"> </w:t>
      </w:r>
      <w:r w:rsidRPr="002C5B2F">
        <w:rPr>
          <w:rFonts w:ascii="Times New Roman" w:hAnsi="Times New Roman" w:cs="Times New Roman"/>
          <w:sz w:val="24"/>
          <w:szCs w:val="24"/>
        </w:rPr>
        <w:t>Dan perjuangan, hanya akan menjadi kenangan.</w:t>
      </w:r>
    </w:p>
    <w:p w14:paraId="645F1D57" w14:textId="77777777" w:rsidR="002C5B2F" w:rsidRPr="002C5B2F" w:rsidRDefault="002C5B2F" w:rsidP="002C5B2F">
      <w:pPr>
        <w:spacing w:line="360" w:lineRule="auto"/>
        <w:jc w:val="both"/>
        <w:rPr>
          <w:rFonts w:ascii="Times New Roman" w:hAnsi="Times New Roman" w:cs="Times New Roman"/>
          <w:b/>
          <w:bCs/>
          <w:sz w:val="24"/>
          <w:szCs w:val="24"/>
        </w:rPr>
      </w:pPr>
      <w:r w:rsidRPr="002C5B2F">
        <w:rPr>
          <w:rFonts w:ascii="Times New Roman" w:hAnsi="Times New Roman" w:cs="Times New Roman"/>
          <w:b/>
          <w:bCs/>
          <w:sz w:val="24"/>
          <w:szCs w:val="24"/>
        </w:rPr>
        <w:t xml:space="preserve">                            </w:t>
      </w:r>
    </w:p>
    <w:p w14:paraId="331BA3B5" w14:textId="5599872F" w:rsidR="00ED1EB6" w:rsidRPr="00CC01C3" w:rsidRDefault="00ED1EB6" w:rsidP="002C5B2F">
      <w:pPr>
        <w:spacing w:line="360" w:lineRule="auto"/>
        <w:jc w:val="both"/>
        <w:rPr>
          <w:rFonts w:ascii="Times New Roman" w:hAnsi="Times New Roman" w:cs="Times New Roman"/>
          <w:b/>
          <w:bCs/>
          <w:sz w:val="24"/>
          <w:szCs w:val="24"/>
        </w:rPr>
      </w:pPr>
    </w:p>
    <w:sectPr w:rsidR="00ED1EB6" w:rsidRPr="00CC01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708E9"/>
    <w:multiLevelType w:val="multilevel"/>
    <w:tmpl w:val="EB2EE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C36AD5"/>
    <w:multiLevelType w:val="multilevel"/>
    <w:tmpl w:val="7A101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942E91"/>
    <w:multiLevelType w:val="multilevel"/>
    <w:tmpl w:val="543AC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2E5A80"/>
    <w:multiLevelType w:val="multilevel"/>
    <w:tmpl w:val="4BB27AB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570F1FEA"/>
    <w:multiLevelType w:val="multilevel"/>
    <w:tmpl w:val="325A0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130019"/>
    <w:multiLevelType w:val="multilevel"/>
    <w:tmpl w:val="E362C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01630D"/>
    <w:multiLevelType w:val="hybridMultilevel"/>
    <w:tmpl w:val="DFAEB384"/>
    <w:lvl w:ilvl="0" w:tplc="04210001">
      <w:start w:val="1"/>
      <w:numFmt w:val="bullet"/>
      <w:lvlText w:val=""/>
      <w:lvlJc w:val="left"/>
      <w:pPr>
        <w:ind w:left="765" w:hanging="360"/>
      </w:pPr>
      <w:rPr>
        <w:rFonts w:ascii="Symbol" w:hAnsi="Symbol" w:hint="default"/>
      </w:rPr>
    </w:lvl>
    <w:lvl w:ilvl="1" w:tplc="04210003" w:tentative="1">
      <w:start w:val="1"/>
      <w:numFmt w:val="bullet"/>
      <w:lvlText w:val="o"/>
      <w:lvlJc w:val="left"/>
      <w:pPr>
        <w:ind w:left="1485" w:hanging="360"/>
      </w:pPr>
      <w:rPr>
        <w:rFonts w:ascii="Courier New" w:hAnsi="Courier New" w:cs="Courier New" w:hint="default"/>
      </w:rPr>
    </w:lvl>
    <w:lvl w:ilvl="2" w:tplc="04210005" w:tentative="1">
      <w:start w:val="1"/>
      <w:numFmt w:val="bullet"/>
      <w:lvlText w:val=""/>
      <w:lvlJc w:val="left"/>
      <w:pPr>
        <w:ind w:left="2205" w:hanging="360"/>
      </w:pPr>
      <w:rPr>
        <w:rFonts w:ascii="Wingdings" w:hAnsi="Wingdings" w:hint="default"/>
      </w:rPr>
    </w:lvl>
    <w:lvl w:ilvl="3" w:tplc="04210001" w:tentative="1">
      <w:start w:val="1"/>
      <w:numFmt w:val="bullet"/>
      <w:lvlText w:val=""/>
      <w:lvlJc w:val="left"/>
      <w:pPr>
        <w:ind w:left="2925" w:hanging="360"/>
      </w:pPr>
      <w:rPr>
        <w:rFonts w:ascii="Symbol" w:hAnsi="Symbol" w:hint="default"/>
      </w:rPr>
    </w:lvl>
    <w:lvl w:ilvl="4" w:tplc="04210003" w:tentative="1">
      <w:start w:val="1"/>
      <w:numFmt w:val="bullet"/>
      <w:lvlText w:val="o"/>
      <w:lvlJc w:val="left"/>
      <w:pPr>
        <w:ind w:left="3645" w:hanging="360"/>
      </w:pPr>
      <w:rPr>
        <w:rFonts w:ascii="Courier New" w:hAnsi="Courier New" w:cs="Courier New" w:hint="default"/>
      </w:rPr>
    </w:lvl>
    <w:lvl w:ilvl="5" w:tplc="04210005" w:tentative="1">
      <w:start w:val="1"/>
      <w:numFmt w:val="bullet"/>
      <w:lvlText w:val=""/>
      <w:lvlJc w:val="left"/>
      <w:pPr>
        <w:ind w:left="4365" w:hanging="360"/>
      </w:pPr>
      <w:rPr>
        <w:rFonts w:ascii="Wingdings" w:hAnsi="Wingdings" w:hint="default"/>
      </w:rPr>
    </w:lvl>
    <w:lvl w:ilvl="6" w:tplc="04210001" w:tentative="1">
      <w:start w:val="1"/>
      <w:numFmt w:val="bullet"/>
      <w:lvlText w:val=""/>
      <w:lvlJc w:val="left"/>
      <w:pPr>
        <w:ind w:left="5085" w:hanging="360"/>
      </w:pPr>
      <w:rPr>
        <w:rFonts w:ascii="Symbol" w:hAnsi="Symbol" w:hint="default"/>
      </w:rPr>
    </w:lvl>
    <w:lvl w:ilvl="7" w:tplc="04210003" w:tentative="1">
      <w:start w:val="1"/>
      <w:numFmt w:val="bullet"/>
      <w:lvlText w:val="o"/>
      <w:lvlJc w:val="left"/>
      <w:pPr>
        <w:ind w:left="5805" w:hanging="360"/>
      </w:pPr>
      <w:rPr>
        <w:rFonts w:ascii="Courier New" w:hAnsi="Courier New" w:cs="Courier New" w:hint="default"/>
      </w:rPr>
    </w:lvl>
    <w:lvl w:ilvl="8" w:tplc="04210005" w:tentative="1">
      <w:start w:val="1"/>
      <w:numFmt w:val="bullet"/>
      <w:lvlText w:val=""/>
      <w:lvlJc w:val="left"/>
      <w:pPr>
        <w:ind w:left="6525" w:hanging="360"/>
      </w:pPr>
      <w:rPr>
        <w:rFonts w:ascii="Wingdings" w:hAnsi="Wingdings" w:hint="default"/>
      </w:rPr>
    </w:lvl>
  </w:abstractNum>
  <w:abstractNum w:abstractNumId="7" w15:restartNumberingAfterBreak="0">
    <w:nsid w:val="69DF6822"/>
    <w:multiLevelType w:val="multilevel"/>
    <w:tmpl w:val="3BAC9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1F2916"/>
    <w:multiLevelType w:val="multilevel"/>
    <w:tmpl w:val="F0F2F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6"/>
  </w:num>
  <w:num w:numId="4">
    <w:abstractNumId w:val="4"/>
  </w:num>
  <w:num w:numId="5">
    <w:abstractNumId w:val="8"/>
  </w:num>
  <w:num w:numId="6">
    <w:abstractNumId w:val="7"/>
  </w:num>
  <w:num w:numId="7">
    <w:abstractNumId w:val="1"/>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9E7"/>
    <w:rsid w:val="002056DC"/>
    <w:rsid w:val="00207275"/>
    <w:rsid w:val="002C5B2F"/>
    <w:rsid w:val="002D7A08"/>
    <w:rsid w:val="002F76C6"/>
    <w:rsid w:val="00446631"/>
    <w:rsid w:val="00543F62"/>
    <w:rsid w:val="005B1BBD"/>
    <w:rsid w:val="0078760B"/>
    <w:rsid w:val="008D4054"/>
    <w:rsid w:val="009C7AA3"/>
    <w:rsid w:val="00B61198"/>
    <w:rsid w:val="00C63F01"/>
    <w:rsid w:val="00CC01C3"/>
    <w:rsid w:val="00E269E7"/>
    <w:rsid w:val="00ED1EB6"/>
    <w:rsid w:val="00FF359C"/>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FC4F0F"/>
  <w15:chartTrackingRefBased/>
  <w15:docId w15:val="{DCD3C6BC-6B7E-4438-8815-61A1CF112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269E7"/>
    <w:pPr>
      <w:spacing w:before="100" w:beforeAutospacing="1" w:after="100" w:afterAutospacing="1" w:line="240" w:lineRule="auto"/>
      <w:outlineLvl w:val="2"/>
    </w:pPr>
    <w:rPr>
      <w:rFonts w:ascii="Times New Roman" w:eastAsia="Times New Roman" w:hAnsi="Times New Roman" w:cs="Times New Roman"/>
      <w:b/>
      <w:bCs/>
      <w:sz w:val="27"/>
      <w:szCs w:val="27"/>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269E7"/>
    <w:rPr>
      <w:rFonts w:ascii="Times New Roman" w:eastAsia="Times New Roman" w:hAnsi="Times New Roman" w:cs="Times New Roman"/>
      <w:b/>
      <w:bCs/>
      <w:sz w:val="27"/>
      <w:szCs w:val="27"/>
      <w:lang w:eastAsia="id-ID"/>
    </w:rPr>
  </w:style>
  <w:style w:type="character" w:styleId="Strong">
    <w:name w:val="Strong"/>
    <w:basedOn w:val="DefaultParagraphFont"/>
    <w:uiPriority w:val="22"/>
    <w:qFormat/>
    <w:rsid w:val="00E269E7"/>
    <w:rPr>
      <w:b/>
      <w:bCs/>
    </w:rPr>
  </w:style>
  <w:style w:type="paragraph" w:customStyle="1" w:styleId="ds-markdown-paragraph">
    <w:name w:val="ds-markdown-paragraph"/>
    <w:basedOn w:val="Normal"/>
    <w:rsid w:val="00E269E7"/>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ListParagraph">
    <w:name w:val="List Paragraph"/>
    <w:basedOn w:val="Normal"/>
    <w:uiPriority w:val="34"/>
    <w:qFormat/>
    <w:rsid w:val="009C7AA3"/>
    <w:pPr>
      <w:ind w:left="720"/>
      <w:contextualSpacing/>
    </w:pPr>
  </w:style>
  <w:style w:type="character" w:styleId="Emphasis">
    <w:name w:val="Emphasis"/>
    <w:basedOn w:val="DefaultParagraphFont"/>
    <w:uiPriority w:val="20"/>
    <w:qFormat/>
    <w:rsid w:val="0078760B"/>
    <w:rPr>
      <w:i/>
      <w:iCs/>
    </w:rPr>
  </w:style>
  <w:style w:type="paragraph" w:styleId="NormalWeb">
    <w:name w:val="Normal (Web)"/>
    <w:basedOn w:val="Normal"/>
    <w:uiPriority w:val="99"/>
    <w:semiHidden/>
    <w:unhideWhenUsed/>
    <w:rsid w:val="00207275"/>
    <w:pPr>
      <w:spacing w:before="100" w:beforeAutospacing="1" w:after="100" w:afterAutospacing="1" w:line="240" w:lineRule="auto"/>
    </w:pPr>
    <w:rPr>
      <w:rFonts w:ascii="Times New Roman" w:eastAsia="Times New Roman" w:hAnsi="Times New Roman" w:cs="Times New Roman"/>
      <w:sz w:val="24"/>
      <w:szCs w:val="24"/>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095990">
      <w:bodyDiv w:val="1"/>
      <w:marLeft w:val="0"/>
      <w:marRight w:val="0"/>
      <w:marTop w:val="0"/>
      <w:marBottom w:val="0"/>
      <w:divBdr>
        <w:top w:val="none" w:sz="0" w:space="0" w:color="auto"/>
        <w:left w:val="none" w:sz="0" w:space="0" w:color="auto"/>
        <w:bottom w:val="none" w:sz="0" w:space="0" w:color="auto"/>
        <w:right w:val="none" w:sz="0" w:space="0" w:color="auto"/>
      </w:divBdr>
      <w:divsChild>
        <w:div w:id="2115711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2367062">
      <w:bodyDiv w:val="1"/>
      <w:marLeft w:val="0"/>
      <w:marRight w:val="0"/>
      <w:marTop w:val="0"/>
      <w:marBottom w:val="0"/>
      <w:divBdr>
        <w:top w:val="none" w:sz="0" w:space="0" w:color="auto"/>
        <w:left w:val="none" w:sz="0" w:space="0" w:color="auto"/>
        <w:bottom w:val="none" w:sz="0" w:space="0" w:color="auto"/>
        <w:right w:val="none" w:sz="0" w:space="0" w:color="auto"/>
      </w:divBdr>
    </w:div>
    <w:div w:id="328680862">
      <w:bodyDiv w:val="1"/>
      <w:marLeft w:val="0"/>
      <w:marRight w:val="0"/>
      <w:marTop w:val="0"/>
      <w:marBottom w:val="0"/>
      <w:divBdr>
        <w:top w:val="none" w:sz="0" w:space="0" w:color="auto"/>
        <w:left w:val="none" w:sz="0" w:space="0" w:color="auto"/>
        <w:bottom w:val="none" w:sz="0" w:space="0" w:color="auto"/>
        <w:right w:val="none" w:sz="0" w:space="0" w:color="auto"/>
      </w:divBdr>
    </w:div>
    <w:div w:id="1050963214">
      <w:bodyDiv w:val="1"/>
      <w:marLeft w:val="0"/>
      <w:marRight w:val="0"/>
      <w:marTop w:val="0"/>
      <w:marBottom w:val="0"/>
      <w:divBdr>
        <w:top w:val="none" w:sz="0" w:space="0" w:color="auto"/>
        <w:left w:val="none" w:sz="0" w:space="0" w:color="auto"/>
        <w:bottom w:val="none" w:sz="0" w:space="0" w:color="auto"/>
        <w:right w:val="none" w:sz="0" w:space="0" w:color="auto"/>
      </w:divBdr>
      <w:divsChild>
        <w:div w:id="1116742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63152086">
      <w:bodyDiv w:val="1"/>
      <w:marLeft w:val="0"/>
      <w:marRight w:val="0"/>
      <w:marTop w:val="0"/>
      <w:marBottom w:val="0"/>
      <w:divBdr>
        <w:top w:val="none" w:sz="0" w:space="0" w:color="auto"/>
        <w:left w:val="none" w:sz="0" w:space="0" w:color="auto"/>
        <w:bottom w:val="none" w:sz="0" w:space="0" w:color="auto"/>
        <w:right w:val="none" w:sz="0" w:space="0" w:color="auto"/>
      </w:divBdr>
    </w:div>
    <w:div w:id="1289579989">
      <w:bodyDiv w:val="1"/>
      <w:marLeft w:val="0"/>
      <w:marRight w:val="0"/>
      <w:marTop w:val="0"/>
      <w:marBottom w:val="0"/>
      <w:divBdr>
        <w:top w:val="none" w:sz="0" w:space="0" w:color="auto"/>
        <w:left w:val="none" w:sz="0" w:space="0" w:color="auto"/>
        <w:bottom w:val="none" w:sz="0" w:space="0" w:color="auto"/>
        <w:right w:val="none" w:sz="0" w:space="0" w:color="auto"/>
      </w:divBdr>
    </w:div>
    <w:div w:id="1355153615">
      <w:bodyDiv w:val="1"/>
      <w:marLeft w:val="0"/>
      <w:marRight w:val="0"/>
      <w:marTop w:val="0"/>
      <w:marBottom w:val="0"/>
      <w:divBdr>
        <w:top w:val="none" w:sz="0" w:space="0" w:color="auto"/>
        <w:left w:val="none" w:sz="0" w:space="0" w:color="auto"/>
        <w:bottom w:val="none" w:sz="0" w:space="0" w:color="auto"/>
        <w:right w:val="none" w:sz="0" w:space="0" w:color="auto"/>
      </w:divBdr>
    </w:div>
    <w:div w:id="1357730669">
      <w:bodyDiv w:val="1"/>
      <w:marLeft w:val="0"/>
      <w:marRight w:val="0"/>
      <w:marTop w:val="0"/>
      <w:marBottom w:val="0"/>
      <w:divBdr>
        <w:top w:val="none" w:sz="0" w:space="0" w:color="auto"/>
        <w:left w:val="none" w:sz="0" w:space="0" w:color="auto"/>
        <w:bottom w:val="none" w:sz="0" w:space="0" w:color="auto"/>
        <w:right w:val="none" w:sz="0" w:space="0" w:color="auto"/>
      </w:divBdr>
    </w:div>
    <w:div w:id="1912806941">
      <w:bodyDiv w:val="1"/>
      <w:marLeft w:val="0"/>
      <w:marRight w:val="0"/>
      <w:marTop w:val="0"/>
      <w:marBottom w:val="0"/>
      <w:divBdr>
        <w:top w:val="none" w:sz="0" w:space="0" w:color="auto"/>
        <w:left w:val="none" w:sz="0" w:space="0" w:color="auto"/>
        <w:bottom w:val="none" w:sz="0" w:space="0" w:color="auto"/>
        <w:right w:val="none" w:sz="0" w:space="0" w:color="auto"/>
      </w:divBdr>
    </w:div>
    <w:div w:id="2044748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TotalTime>
  <Pages>1</Pages>
  <Words>500</Words>
  <Characters>3231</Characters>
  <Application>Microsoft Office Word</Application>
  <DocSecurity>0</DocSecurity>
  <Lines>67</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Rahmatika</dc:creator>
  <cp:keywords/>
  <dc:description/>
  <cp:lastModifiedBy>Maria Rahmatika</cp:lastModifiedBy>
  <cp:revision>5</cp:revision>
  <dcterms:created xsi:type="dcterms:W3CDTF">2025-05-22T07:46:00Z</dcterms:created>
  <dcterms:modified xsi:type="dcterms:W3CDTF">2025-06-16T16:08:00Z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9f9ab218-cf57-41bc-94cd-aec1104b4097</vt:lpwstr>
  </property>
</Properties>
</file>